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1</w:t>
      </w:r>
    </w:p>
    <w:p>
      <w:pPr>
        <w:jc w:val="center"/>
        <w:rPr>
          <w:rFonts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公职律师</w:t>
      </w:r>
      <w:r>
        <w:rPr>
          <w:rFonts w:ascii="黑体" w:hAnsi="黑体" w:eastAsia="黑体"/>
          <w:b/>
          <w:bCs/>
          <w:sz w:val="36"/>
          <w:szCs w:val="36"/>
        </w:rPr>
        <w:t>/</w:t>
      </w:r>
      <w:r>
        <w:rPr>
          <w:rFonts w:hint="eastAsia" w:ascii="黑体" w:hAnsi="黑体" w:eastAsia="黑体"/>
          <w:b/>
          <w:bCs/>
          <w:sz w:val="36"/>
          <w:szCs w:val="36"/>
        </w:rPr>
        <w:t>公司律师年度考核登记表</w:t>
      </w:r>
    </w:p>
    <w:p>
      <w:pPr>
        <w:ind w:firstLine="241" w:firstLineChars="100"/>
        <w:rPr>
          <w:rFonts w:asci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4"/>
          <w:szCs w:val="24"/>
        </w:rPr>
        <w:t>考核年度</w:t>
      </w:r>
      <w:r>
        <w:rPr>
          <w:rFonts w:hint="eastAsia" w:ascii="宋体" w:hAnsi="宋体"/>
          <w:b/>
          <w:bCs/>
          <w:sz w:val="28"/>
          <w:szCs w:val="28"/>
        </w:rPr>
        <w:t>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300"/>
        <w:gridCol w:w="172"/>
        <w:gridCol w:w="713"/>
        <w:gridCol w:w="390"/>
        <w:gridCol w:w="1230"/>
        <w:gridCol w:w="663"/>
        <w:gridCol w:w="432"/>
        <w:gridCol w:w="690"/>
        <w:gridCol w:w="305"/>
        <w:gridCol w:w="160"/>
        <w:gridCol w:w="660"/>
        <w:gridCol w:w="2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71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姓名</w:t>
            </w:r>
          </w:p>
        </w:tc>
        <w:tc>
          <w:tcPr>
            <w:tcW w:w="1575" w:type="dxa"/>
            <w:gridSpan w:val="4"/>
            <w:vAlign w:val="center"/>
          </w:tcPr>
          <w:p>
            <w:pPr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出生日期</w:t>
            </w:r>
          </w:p>
        </w:tc>
        <w:tc>
          <w:tcPr>
            <w:tcW w:w="2090" w:type="dxa"/>
            <w:gridSpan w:val="4"/>
            <w:vAlign w:val="center"/>
          </w:tcPr>
          <w:p>
            <w:pPr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8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性别</w:t>
            </w:r>
          </w:p>
        </w:tc>
        <w:tc>
          <w:tcPr>
            <w:tcW w:w="2036" w:type="dxa"/>
            <w:vAlign w:val="center"/>
          </w:tcPr>
          <w:p>
            <w:pPr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71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民族</w:t>
            </w:r>
          </w:p>
        </w:tc>
        <w:tc>
          <w:tcPr>
            <w:tcW w:w="1575" w:type="dxa"/>
            <w:gridSpan w:val="4"/>
            <w:vAlign w:val="center"/>
          </w:tcPr>
          <w:p>
            <w:pPr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政治面貌</w:t>
            </w:r>
          </w:p>
        </w:tc>
        <w:tc>
          <w:tcPr>
            <w:tcW w:w="2090" w:type="dxa"/>
            <w:gridSpan w:val="4"/>
            <w:vAlign w:val="center"/>
          </w:tcPr>
          <w:p>
            <w:pPr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8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国籍</w:t>
            </w:r>
          </w:p>
        </w:tc>
        <w:tc>
          <w:tcPr>
            <w:tcW w:w="2036" w:type="dxa"/>
            <w:vAlign w:val="center"/>
          </w:tcPr>
          <w:p>
            <w:pPr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71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籍贯</w:t>
            </w:r>
          </w:p>
        </w:tc>
        <w:tc>
          <w:tcPr>
            <w:tcW w:w="3468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ascii="仿宋" w:hAnsi="仿宋" w:eastAsia="仿宋"/>
                <w:b/>
                <w:bCs/>
                <w:szCs w:val="21"/>
              </w:rPr>
              <w:t>XX</w:t>
            </w:r>
            <w:r>
              <w:rPr>
                <w:rFonts w:hint="eastAsia" w:ascii="仿宋" w:hAnsi="仿宋" w:eastAsia="仿宋"/>
                <w:b/>
                <w:bCs/>
                <w:szCs w:val="21"/>
              </w:rPr>
              <w:t>省</w:t>
            </w:r>
            <w:r>
              <w:rPr>
                <w:rFonts w:ascii="仿宋" w:hAnsi="仿宋" w:eastAsia="仿宋"/>
                <w:b/>
                <w:bCs/>
                <w:szCs w:val="21"/>
              </w:rPr>
              <w:t>XX</w:t>
            </w:r>
            <w:r>
              <w:rPr>
                <w:rFonts w:hint="eastAsia" w:ascii="仿宋" w:hAnsi="仿宋" w:eastAsia="仿宋"/>
                <w:b/>
                <w:bCs/>
                <w:szCs w:val="21"/>
              </w:rPr>
              <w:t>市</w:t>
            </w:r>
            <w:r>
              <w:rPr>
                <w:rFonts w:ascii="仿宋" w:hAnsi="仿宋" w:eastAsia="仿宋"/>
                <w:b/>
                <w:bCs/>
                <w:szCs w:val="21"/>
              </w:rPr>
              <w:t>XX</w:t>
            </w:r>
            <w:r>
              <w:rPr>
                <w:rFonts w:hint="eastAsia" w:ascii="仿宋" w:hAnsi="仿宋" w:eastAsia="仿宋"/>
                <w:b/>
                <w:bCs/>
                <w:szCs w:val="21"/>
              </w:rPr>
              <w:t>县</w:t>
            </w:r>
          </w:p>
        </w:tc>
        <w:tc>
          <w:tcPr>
            <w:tcW w:w="1122" w:type="dxa"/>
            <w:gridSpan w:val="2"/>
            <w:vAlign w:val="center"/>
          </w:tcPr>
          <w:p>
            <w:pPr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身份证号</w:t>
            </w:r>
          </w:p>
        </w:tc>
        <w:tc>
          <w:tcPr>
            <w:tcW w:w="3161" w:type="dxa"/>
            <w:gridSpan w:val="4"/>
            <w:vAlign w:val="center"/>
          </w:tcPr>
          <w:p>
            <w:pPr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43" w:type="dxa"/>
            <w:gridSpan w:val="3"/>
            <w:vAlign w:val="center"/>
          </w:tcPr>
          <w:p>
            <w:pPr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工作单位</w:t>
            </w:r>
          </w:p>
        </w:tc>
        <w:tc>
          <w:tcPr>
            <w:tcW w:w="4423" w:type="dxa"/>
            <w:gridSpan w:val="7"/>
            <w:vAlign w:val="center"/>
          </w:tcPr>
          <w:p>
            <w:pPr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8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手机</w:t>
            </w:r>
          </w:p>
        </w:tc>
        <w:tc>
          <w:tcPr>
            <w:tcW w:w="203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56" w:type="dxa"/>
            <w:gridSpan w:val="4"/>
            <w:vAlign w:val="center"/>
          </w:tcPr>
          <w:p>
            <w:pPr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单位社会信用代码</w:t>
            </w:r>
          </w:p>
        </w:tc>
        <w:tc>
          <w:tcPr>
            <w:tcW w:w="2715" w:type="dxa"/>
            <w:gridSpan w:val="4"/>
            <w:vAlign w:val="center"/>
          </w:tcPr>
          <w:p>
            <w:pPr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执业证号</w:t>
            </w:r>
          </w:p>
        </w:tc>
        <w:tc>
          <w:tcPr>
            <w:tcW w:w="2696" w:type="dxa"/>
            <w:gridSpan w:val="2"/>
            <w:vAlign w:val="center"/>
          </w:tcPr>
          <w:p>
            <w:pPr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1" w:hRule="atLeast"/>
          <w:jc w:val="center"/>
        </w:trPr>
        <w:tc>
          <w:tcPr>
            <w:tcW w:w="107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考核年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度遵守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法律法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规和职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业道德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、履行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岗位职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责、从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事法律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事务工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作数量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和质量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等情况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的总结</w:t>
            </w:r>
          </w:p>
        </w:tc>
        <w:tc>
          <w:tcPr>
            <w:tcW w:w="7451" w:type="dxa"/>
            <w:gridSpan w:val="11"/>
          </w:tcPr>
          <w:p>
            <w:pPr>
              <w:rPr>
                <w:rFonts w:ascii="仿宋" w:hAnsi="仿宋" w:eastAsia="仿宋"/>
                <w:b/>
                <w:bCs/>
                <w:szCs w:val="21"/>
              </w:rPr>
            </w:pPr>
            <w:bookmarkStart w:id="0" w:name="_GoBack"/>
            <w:bookmarkEnd w:id="0"/>
          </w:p>
        </w:tc>
      </w:tr>
    </w:tbl>
    <w:p>
      <w:pPr>
        <w:rPr>
          <w:b/>
          <w:bCs/>
          <w:szCs w:val="21"/>
        </w:rPr>
      </w:pPr>
    </w:p>
    <w:p>
      <w:pPr>
        <w:rPr>
          <w:b/>
          <w:bCs/>
          <w:szCs w:val="21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7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4" w:hRule="exact"/>
          <w:jc w:val="center"/>
        </w:trPr>
        <w:tc>
          <w:tcPr>
            <w:tcW w:w="732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续上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总结</w:t>
            </w:r>
          </w:p>
        </w:tc>
        <w:tc>
          <w:tcPr>
            <w:tcW w:w="7790" w:type="dxa"/>
          </w:tcPr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9" w:hRule="atLeast"/>
          <w:jc w:val="center"/>
        </w:trPr>
        <w:tc>
          <w:tcPr>
            <w:tcW w:w="732" w:type="dxa"/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工作</w:t>
            </w:r>
          </w:p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单位</w:t>
            </w:r>
          </w:p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考核</w:t>
            </w:r>
          </w:p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结果</w:t>
            </w:r>
          </w:p>
        </w:tc>
        <w:tc>
          <w:tcPr>
            <w:tcW w:w="7790" w:type="dxa"/>
          </w:tcPr>
          <w:p>
            <w:pPr>
              <w:rPr>
                <w:rFonts w:ascii="仿宋" w:hAnsi="仿宋" w:eastAsia="仿宋" w:cs="仿宋"/>
                <w:b/>
                <w:bCs/>
                <w:sz w:val="24"/>
              </w:rPr>
            </w:pPr>
          </w:p>
          <w:p>
            <w:pPr>
              <w:ind w:firstLine="482" w:firstLineChars="200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根据被考核人在考核年度工作情况，建议考核等次为：</w:t>
            </w:r>
          </w:p>
          <w:p>
            <w:pPr>
              <w:rPr>
                <w:rFonts w:ascii="仿宋" w:hAnsi="仿宋" w:eastAsia="仿宋" w:cs="仿宋"/>
                <w:b/>
                <w:bCs/>
                <w:sz w:val="24"/>
              </w:rPr>
            </w:pPr>
          </w:p>
          <w:p>
            <w:pPr>
              <w:rPr>
                <w:rFonts w:ascii="仿宋" w:hAnsi="仿宋" w:eastAsia="仿宋" w:cs="仿宋"/>
                <w:b/>
                <w:bCs/>
                <w:sz w:val="24"/>
              </w:rPr>
            </w:pPr>
          </w:p>
          <w:p>
            <w:pPr>
              <w:rPr>
                <w:rFonts w:ascii="仿宋" w:hAnsi="仿宋" w:eastAsia="仿宋" w:cs="仿宋"/>
                <w:b/>
                <w:bCs/>
                <w:sz w:val="24"/>
              </w:rPr>
            </w:pPr>
          </w:p>
          <w:p>
            <w:pPr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（称职</w:t>
            </w:r>
            <w:r>
              <w:rPr>
                <w:rFonts w:ascii="仿宋" w:hAnsi="仿宋" w:eastAsia="仿宋" w:cs="仿宋"/>
                <w:b/>
                <w:bCs/>
                <w:sz w:val="24"/>
              </w:rPr>
              <w:t xml:space="preserve"> / 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基本称职</w:t>
            </w:r>
            <w:r>
              <w:rPr>
                <w:rFonts w:ascii="仿宋" w:hAnsi="仿宋" w:eastAsia="仿宋" w:cs="仿宋"/>
                <w:b/>
                <w:bCs/>
                <w:sz w:val="24"/>
              </w:rPr>
              <w:t xml:space="preserve"> / 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不称职）</w:t>
            </w:r>
          </w:p>
          <w:p>
            <w:pPr>
              <w:rPr>
                <w:rFonts w:ascii="仿宋" w:hAnsi="仿宋" w:eastAsia="仿宋" w:cs="仿宋"/>
                <w:b/>
                <w:bCs/>
                <w:sz w:val="24"/>
              </w:rPr>
            </w:pPr>
          </w:p>
          <w:p>
            <w:pPr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（单位行政章）</w:t>
            </w:r>
          </w:p>
          <w:p>
            <w:pPr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负责人：年月日</w:t>
            </w:r>
          </w:p>
          <w:p>
            <w:pPr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(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手签</w:t>
            </w:r>
            <w:r>
              <w:rPr>
                <w:rFonts w:ascii="仿宋" w:hAnsi="仿宋" w:eastAsia="仿宋" w:cs="仿宋"/>
                <w:b/>
                <w:bCs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1" w:hRule="atLeast"/>
          <w:jc w:val="center"/>
        </w:trPr>
        <w:tc>
          <w:tcPr>
            <w:tcW w:w="732" w:type="dxa"/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司法</w:t>
            </w:r>
          </w:p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行政</w:t>
            </w:r>
          </w:p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机关</w:t>
            </w:r>
          </w:p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备案</w:t>
            </w:r>
          </w:p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意见</w:t>
            </w:r>
          </w:p>
        </w:tc>
        <w:tc>
          <w:tcPr>
            <w:tcW w:w="7790" w:type="dxa"/>
          </w:tcPr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（单位行政章）</w:t>
            </w:r>
          </w:p>
          <w:p>
            <w:pPr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签字：年月日</w:t>
            </w:r>
          </w:p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4" w:hRule="exact"/>
          <w:jc w:val="center"/>
        </w:trPr>
        <w:tc>
          <w:tcPr>
            <w:tcW w:w="732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备注</w:t>
            </w:r>
          </w:p>
        </w:tc>
        <w:tc>
          <w:tcPr>
            <w:tcW w:w="7790" w:type="dxa"/>
            <w:vAlign w:val="center"/>
          </w:tcPr>
          <w:p>
            <w:pPr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ascii="仿宋" w:hAnsi="仿宋" w:eastAsia="仿宋"/>
                <w:b/>
                <w:bCs/>
                <w:szCs w:val="21"/>
              </w:rPr>
              <w:t>1.</w:t>
            </w:r>
            <w:r>
              <w:rPr>
                <w:rFonts w:hint="eastAsia" w:ascii="仿宋" w:hAnsi="仿宋" w:eastAsia="仿宋"/>
                <w:b/>
                <w:bCs/>
                <w:szCs w:val="21"/>
              </w:rPr>
              <w:t>年度考核时应上交公职律师</w:t>
            </w:r>
            <w:r>
              <w:rPr>
                <w:rFonts w:ascii="仿宋" w:hAnsi="仿宋" w:eastAsia="仿宋"/>
                <w:b/>
                <w:bCs/>
                <w:szCs w:val="21"/>
              </w:rPr>
              <w:t>/</w:t>
            </w:r>
            <w:r>
              <w:rPr>
                <w:rFonts w:hint="eastAsia" w:ascii="仿宋" w:hAnsi="仿宋" w:eastAsia="仿宋"/>
                <w:b/>
                <w:bCs/>
                <w:szCs w:val="21"/>
              </w:rPr>
              <w:t>公司律师执业证书，由司法行政机关加盖年度考核备案专用章。</w:t>
            </w:r>
          </w:p>
          <w:p>
            <w:pPr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ascii="仿宋" w:hAnsi="仿宋" w:eastAsia="仿宋"/>
                <w:b/>
                <w:bCs/>
                <w:szCs w:val="21"/>
              </w:rPr>
              <w:t>2.</w:t>
            </w:r>
            <w:r>
              <w:rPr>
                <w:rFonts w:hint="eastAsia" w:ascii="仿宋" w:hAnsi="仿宋" w:eastAsia="仿宋"/>
                <w:b/>
                <w:bCs/>
                <w:szCs w:val="21"/>
              </w:rPr>
              <w:t>此表一式三份，河南省司法厅、省辖市司法行政机关、工作单位各存一份。</w:t>
            </w:r>
          </w:p>
          <w:p>
            <w:pPr>
              <w:rPr>
                <w:rFonts w:eastAsia="仿宋"/>
                <w:b/>
                <w:bCs/>
                <w:szCs w:val="21"/>
              </w:rPr>
            </w:pPr>
            <w:r>
              <w:rPr>
                <w:rFonts w:ascii="仿宋" w:hAnsi="仿宋" w:eastAsia="仿宋"/>
                <w:b/>
                <w:bCs/>
                <w:szCs w:val="21"/>
              </w:rPr>
              <w:t>3.</w:t>
            </w:r>
            <w:r>
              <w:rPr>
                <w:rFonts w:hint="eastAsia" w:ascii="仿宋" w:hAnsi="仿宋" w:eastAsia="仿宋"/>
                <w:b/>
                <w:bCs/>
                <w:szCs w:val="21"/>
              </w:rPr>
              <w:t>此表电脑填写，双面打印。</w:t>
            </w:r>
          </w:p>
        </w:tc>
      </w:tr>
    </w:tbl>
    <w:p>
      <w:pPr>
        <w:spacing w:line="500" w:lineRule="exact"/>
      </w:pPr>
    </w:p>
    <w:sectPr>
      <w:footerReference r:id="rId3" w:type="default"/>
      <w:pgSz w:w="11906" w:h="16838"/>
      <w:pgMar w:top="2098" w:right="1457" w:bottom="1984" w:left="1599" w:header="1797" w:footer="1400" w:gutter="0"/>
      <w:cols w:space="720" w:num="1"/>
      <w:titlePg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  <w:rFonts w:ascii="宋体"/>
        <w:sz w:val="24"/>
        <w:szCs w:val="24"/>
      </w:rPr>
    </w:pPr>
    <w:r>
      <w:rPr>
        <w:rStyle w:val="7"/>
        <w:rFonts w:ascii="宋体" w:hAnsi="宋体"/>
        <w:sz w:val="24"/>
        <w:szCs w:val="24"/>
      </w:rPr>
      <w:fldChar w:fldCharType="begin"/>
    </w:r>
    <w:r>
      <w:rPr>
        <w:rStyle w:val="7"/>
        <w:rFonts w:ascii="宋体" w:hAnsi="宋体"/>
        <w:sz w:val="24"/>
        <w:szCs w:val="24"/>
      </w:rPr>
      <w:instrText xml:space="preserve">PAGE  </w:instrText>
    </w:r>
    <w:r>
      <w:rPr>
        <w:rStyle w:val="7"/>
        <w:rFonts w:ascii="宋体" w:hAnsi="宋体"/>
        <w:sz w:val="24"/>
        <w:szCs w:val="24"/>
      </w:rPr>
      <w:fldChar w:fldCharType="separate"/>
    </w:r>
    <w:r>
      <w:rPr>
        <w:rStyle w:val="7"/>
        <w:rFonts w:ascii="宋体" w:hAnsi="宋体"/>
        <w:sz w:val="24"/>
        <w:szCs w:val="24"/>
      </w:rPr>
      <w:t>5</w:t>
    </w:r>
    <w:r>
      <w:rPr>
        <w:rStyle w:val="7"/>
        <w:rFonts w:ascii="宋体" w:hAnsi="宋体"/>
        <w:sz w:val="24"/>
        <w:szCs w:val="24"/>
      </w:rPr>
      <w:fldChar w:fldCharType="end"/>
    </w:r>
  </w:p>
  <w:p>
    <w:pPr>
      <w:pStyle w:val="2"/>
      <w:jc w:val="center"/>
      <w:rPr>
        <w:rFonts w:ascii="宋体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bordersDoNotSurroundHeader w:val="1"/>
  <w:bordersDoNotSurroundFooter w:val="1"/>
  <w:doNotTrackMoves/>
  <w:documentProtection w:enforcement="0"/>
  <w:defaultTabStop w:val="420"/>
  <w:drawingGridVerticalSpacing w:val="158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E05"/>
    <w:rsid w:val="00260B1B"/>
    <w:rsid w:val="00615E04"/>
    <w:rsid w:val="006E04E2"/>
    <w:rsid w:val="00827E05"/>
    <w:rsid w:val="00E20DA2"/>
    <w:rsid w:val="081F1EAA"/>
    <w:rsid w:val="1790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semiHidden/>
    <w:unhideWhenUsed/>
    <w:lock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styleId="8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9">
    <w:name w:val="页脚 Char"/>
    <w:basedOn w:val="6"/>
    <w:link w:val="2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0">
    <w:name w:val="font21"/>
    <w:basedOn w:val="6"/>
    <w:qFormat/>
    <w:uiPriority w:val="99"/>
    <w:rPr>
      <w:rFonts w:ascii="黑体" w:hAnsi="宋体" w:eastAsia="黑体" w:cs="黑体"/>
      <w:b/>
      <w:bCs/>
      <w:color w:val="000000"/>
      <w:sz w:val="24"/>
      <w:szCs w:val="24"/>
      <w:u w:val="none"/>
    </w:rPr>
  </w:style>
  <w:style w:type="character" w:customStyle="1" w:styleId="11">
    <w:name w:val="页眉 Char"/>
    <w:basedOn w:val="6"/>
    <w:link w:val="3"/>
    <w:semiHidden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B060D3-A66C-47BE-A005-B7E9AB0432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11</Pages>
  <Words>501</Words>
  <Characters>2862</Characters>
  <Lines>23</Lines>
  <Paragraphs>6</Paragraphs>
  <TotalTime>3</TotalTime>
  <ScaleCrop>false</ScaleCrop>
  <LinksUpToDate>false</LinksUpToDate>
  <CharactersWithSpaces>3357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2021-05-19T10:08:00Z</dcterms:created>
  <dc:creator>学会等待</dc:creator>
  <cp:lastModifiedBy>ZZS-SFJ-BGS</cp:lastModifiedBy>
  <cp:lastPrinted>2021-05-27T11:49:00Z</cp:lastPrinted>
  <dcterms:modified xsi:type="dcterms:W3CDTF">2022-05-07T03:30:51Z</dcterms:modified>
  <dc:title>郑州市司法局律师工作处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C5D6D310C0424AAAA2BC0CB57D4EE813</vt:lpwstr>
  </property>
</Properties>
</file>