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both"/>
        <w:rPr>
          <w:rFonts w:hint="eastAsia" w:ascii="宋体" w:cs="宋体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40" w:lineRule="exact"/>
        <w:jc w:val="both"/>
        <w:rPr>
          <w:rFonts w:hint="eastAsia" w:ascii="宋体" w:cs="宋体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cs="宋体"/>
          <w:b/>
          <w:bCs/>
          <w:sz w:val="44"/>
          <w:szCs w:val="44"/>
          <w:lang w:val="zh-CN"/>
        </w:rPr>
      </w:pPr>
      <w:r>
        <w:rPr>
          <w:rFonts w:hint="eastAsia" w:ascii="宋体" w:cs="宋体"/>
          <w:b/>
          <w:bCs/>
          <w:sz w:val="44"/>
          <w:szCs w:val="44"/>
          <w:lang w:val="zh-CN"/>
        </w:rPr>
        <w:t>行政复议决定书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</w:rPr>
        <w:t>（行复决）〔20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请  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陈秀君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，汉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族</w:t>
      </w:r>
      <w:r>
        <w:rPr>
          <w:rFonts w:hint="eastAsia" w:ascii="仿宋_GB2312" w:hAnsi="仿宋_GB2312" w:eastAsia="仿宋_GB2312" w:cs="仿宋_GB2312"/>
          <w:sz w:val="32"/>
          <w:szCs w:val="32"/>
        </w:rPr>
        <w:t>，19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日出生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户籍所在地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郑州市金水区庙李镇二十里铺村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258号。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：郑州市金水区人民政府。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：郑州市东风路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16号。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东，区长。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委托代理人：张  玺，该单位工作人员。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申请人不服被申请人对其作出的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信息公开答复，于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日提出行政复议申请，本机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关依法已予受理。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审理终结。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申请人请求：依法撤销被申请人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2020年4月14日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作出的政府信息公开答复中的第一项内容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责令被申请人重新作出答复。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经审理查明：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3月18日，申请人向被申请人邮寄提出政府信息公开申请，其中第一项申请公开《金水区二十里铺村城中村改造方案》是否经过郑州市人民政府批准实施，如批准，请公开郑州市人民政府作出的批复文件。2020年4月14日，被申请人作出政府信息公开答复，针对上述申请事项答复称所申请人的内容不属于政府信息，并于2020年4月15日将政府信息公开答复邮寄送达申请人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以上事实有政府信息公开申请表、政府信息公开答复书、邮寄单据等证据材料为证。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本机关认为：申请人的信息公开申请在能够明确描述其请求内容的情况下，行政机关判断信息公开事项是否属于政府信息，不应当拘泥于申请人的表述形式。本案中，申请人的第一项信息公开申请，其实质是请求被申请人公开《金水区二十里铺村城中村改造方案》的批复文件，城中村改造方案的内容针对特定行政相对人设定权利义务，其批复文件显然亦不属于被申请人所称的“咨询、提问类”信息，被申请人以上述理由不予公开，明显不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根据《中华人民共和国行政复议法》第二十八条第一款第（三）项之规定，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本机关决定：撤销被申请人对申请人的第一项信息公开申请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作出的答复内容，责令被申请人依法重新答复。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申请人如不服本行政复议决定，可以在收到本行政复议决定书之日起15日内，依法向人民法院起诉。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本行政复议决定书一经送达，即发生法律效力。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70B89"/>
    <w:rsid w:val="000A1D14"/>
    <w:rsid w:val="003F1431"/>
    <w:rsid w:val="006266FF"/>
    <w:rsid w:val="043A6DA0"/>
    <w:rsid w:val="0656527E"/>
    <w:rsid w:val="06BE6FF1"/>
    <w:rsid w:val="06CA5E36"/>
    <w:rsid w:val="06EE3EA7"/>
    <w:rsid w:val="081303C8"/>
    <w:rsid w:val="08A3063C"/>
    <w:rsid w:val="09105050"/>
    <w:rsid w:val="09894900"/>
    <w:rsid w:val="0B0300C6"/>
    <w:rsid w:val="0C222A0F"/>
    <w:rsid w:val="0D4F030B"/>
    <w:rsid w:val="0DCF3D71"/>
    <w:rsid w:val="0F9920F2"/>
    <w:rsid w:val="109D5B98"/>
    <w:rsid w:val="10C95159"/>
    <w:rsid w:val="12662FB3"/>
    <w:rsid w:val="13864E22"/>
    <w:rsid w:val="143952B7"/>
    <w:rsid w:val="14EC78BE"/>
    <w:rsid w:val="17640626"/>
    <w:rsid w:val="1896560C"/>
    <w:rsid w:val="189B7FF3"/>
    <w:rsid w:val="18BF0B37"/>
    <w:rsid w:val="1942763C"/>
    <w:rsid w:val="19E10294"/>
    <w:rsid w:val="19EE1C42"/>
    <w:rsid w:val="1A483187"/>
    <w:rsid w:val="1ACB6C42"/>
    <w:rsid w:val="1B7F0C02"/>
    <w:rsid w:val="1C480C27"/>
    <w:rsid w:val="1CB97C98"/>
    <w:rsid w:val="1D2F1605"/>
    <w:rsid w:val="1DE6415C"/>
    <w:rsid w:val="1E506A25"/>
    <w:rsid w:val="1E7B2973"/>
    <w:rsid w:val="1EE23BAF"/>
    <w:rsid w:val="20CF08AD"/>
    <w:rsid w:val="212A568C"/>
    <w:rsid w:val="215A17AD"/>
    <w:rsid w:val="21890288"/>
    <w:rsid w:val="21D96478"/>
    <w:rsid w:val="229B5ACF"/>
    <w:rsid w:val="229F2C6B"/>
    <w:rsid w:val="22AC5F9D"/>
    <w:rsid w:val="22D65090"/>
    <w:rsid w:val="25122924"/>
    <w:rsid w:val="25C204D8"/>
    <w:rsid w:val="27F75A68"/>
    <w:rsid w:val="28A5224D"/>
    <w:rsid w:val="28CC0F8F"/>
    <w:rsid w:val="29E80BAD"/>
    <w:rsid w:val="29F11CEA"/>
    <w:rsid w:val="2B4904DE"/>
    <w:rsid w:val="2BAF74E8"/>
    <w:rsid w:val="2C837D64"/>
    <w:rsid w:val="2D317FC5"/>
    <w:rsid w:val="2D544960"/>
    <w:rsid w:val="2DAF02E4"/>
    <w:rsid w:val="2DD76470"/>
    <w:rsid w:val="2F040583"/>
    <w:rsid w:val="2F174A0B"/>
    <w:rsid w:val="2FAC37A3"/>
    <w:rsid w:val="2FE36FA0"/>
    <w:rsid w:val="30814084"/>
    <w:rsid w:val="30C72EA5"/>
    <w:rsid w:val="30C90041"/>
    <w:rsid w:val="31213C3E"/>
    <w:rsid w:val="324213F3"/>
    <w:rsid w:val="324432FF"/>
    <w:rsid w:val="35240228"/>
    <w:rsid w:val="35260E8C"/>
    <w:rsid w:val="35BF0A32"/>
    <w:rsid w:val="364D1367"/>
    <w:rsid w:val="3654313F"/>
    <w:rsid w:val="36950DAB"/>
    <w:rsid w:val="38FB469A"/>
    <w:rsid w:val="3ACF279C"/>
    <w:rsid w:val="3C6903A1"/>
    <w:rsid w:val="3D770732"/>
    <w:rsid w:val="3D8411F3"/>
    <w:rsid w:val="3DD627C6"/>
    <w:rsid w:val="3E2D4C86"/>
    <w:rsid w:val="3E7314FB"/>
    <w:rsid w:val="3ECC7F41"/>
    <w:rsid w:val="3F9A0FAE"/>
    <w:rsid w:val="3FF33FB8"/>
    <w:rsid w:val="40B11F4B"/>
    <w:rsid w:val="414D5C6A"/>
    <w:rsid w:val="4173494D"/>
    <w:rsid w:val="429C4699"/>
    <w:rsid w:val="433B3F12"/>
    <w:rsid w:val="43575386"/>
    <w:rsid w:val="438858A2"/>
    <w:rsid w:val="43F973C3"/>
    <w:rsid w:val="44531483"/>
    <w:rsid w:val="44A06B33"/>
    <w:rsid w:val="44CD1DF3"/>
    <w:rsid w:val="44D1016E"/>
    <w:rsid w:val="44FB50A6"/>
    <w:rsid w:val="452F3783"/>
    <w:rsid w:val="45527A6F"/>
    <w:rsid w:val="455721BA"/>
    <w:rsid w:val="460E0A0B"/>
    <w:rsid w:val="468C32F9"/>
    <w:rsid w:val="47B06C79"/>
    <w:rsid w:val="47C94456"/>
    <w:rsid w:val="48EC301A"/>
    <w:rsid w:val="4AEC0578"/>
    <w:rsid w:val="4B5E0115"/>
    <w:rsid w:val="4B87504B"/>
    <w:rsid w:val="4BD51478"/>
    <w:rsid w:val="4BEA157E"/>
    <w:rsid w:val="4C2230A9"/>
    <w:rsid w:val="4CE74E93"/>
    <w:rsid w:val="4D2344E7"/>
    <w:rsid w:val="4EE23921"/>
    <w:rsid w:val="4FF54123"/>
    <w:rsid w:val="50C32414"/>
    <w:rsid w:val="531259DE"/>
    <w:rsid w:val="532274C2"/>
    <w:rsid w:val="53DB5195"/>
    <w:rsid w:val="55EE3531"/>
    <w:rsid w:val="5739766D"/>
    <w:rsid w:val="590E7A5E"/>
    <w:rsid w:val="599F21A4"/>
    <w:rsid w:val="5A051870"/>
    <w:rsid w:val="5A465C6F"/>
    <w:rsid w:val="5B1414B9"/>
    <w:rsid w:val="5C190A60"/>
    <w:rsid w:val="5D1E2893"/>
    <w:rsid w:val="5D5B6551"/>
    <w:rsid w:val="5F196C25"/>
    <w:rsid w:val="60906F08"/>
    <w:rsid w:val="61DD228C"/>
    <w:rsid w:val="621441DD"/>
    <w:rsid w:val="632563ED"/>
    <w:rsid w:val="63263246"/>
    <w:rsid w:val="632A75F1"/>
    <w:rsid w:val="64BB5D1E"/>
    <w:rsid w:val="64FA28BA"/>
    <w:rsid w:val="651B36AB"/>
    <w:rsid w:val="65875964"/>
    <w:rsid w:val="65B221E6"/>
    <w:rsid w:val="6717064F"/>
    <w:rsid w:val="67685BA8"/>
    <w:rsid w:val="687D25F1"/>
    <w:rsid w:val="68935F32"/>
    <w:rsid w:val="68E73280"/>
    <w:rsid w:val="69EB1D0E"/>
    <w:rsid w:val="6AA0166A"/>
    <w:rsid w:val="6B66174F"/>
    <w:rsid w:val="6B77752C"/>
    <w:rsid w:val="6B872B13"/>
    <w:rsid w:val="6BEE379A"/>
    <w:rsid w:val="6E044376"/>
    <w:rsid w:val="6E2E251E"/>
    <w:rsid w:val="6F2C3C57"/>
    <w:rsid w:val="6F710CB6"/>
    <w:rsid w:val="70DB703E"/>
    <w:rsid w:val="70EF51B5"/>
    <w:rsid w:val="713F77AE"/>
    <w:rsid w:val="72147698"/>
    <w:rsid w:val="72341740"/>
    <w:rsid w:val="72726871"/>
    <w:rsid w:val="72E04F1F"/>
    <w:rsid w:val="7319071F"/>
    <w:rsid w:val="75160F69"/>
    <w:rsid w:val="75472A9B"/>
    <w:rsid w:val="76470B89"/>
    <w:rsid w:val="76703951"/>
    <w:rsid w:val="76A36452"/>
    <w:rsid w:val="775C00F7"/>
    <w:rsid w:val="77B46E51"/>
    <w:rsid w:val="784B44FA"/>
    <w:rsid w:val="78A101D6"/>
    <w:rsid w:val="793115A8"/>
    <w:rsid w:val="79786D5B"/>
    <w:rsid w:val="79C02BE3"/>
    <w:rsid w:val="79D45B51"/>
    <w:rsid w:val="7A510DB1"/>
    <w:rsid w:val="7A5F6E62"/>
    <w:rsid w:val="7A834EC9"/>
    <w:rsid w:val="7AA76E63"/>
    <w:rsid w:val="7B9E51FD"/>
    <w:rsid w:val="7BC431FF"/>
    <w:rsid w:val="7C0A4B69"/>
    <w:rsid w:val="7C4654EF"/>
    <w:rsid w:val="7D4F25DA"/>
    <w:rsid w:val="7D6F695E"/>
    <w:rsid w:val="7E231ABF"/>
    <w:rsid w:val="7E8D1507"/>
    <w:rsid w:val="7EA9121F"/>
    <w:rsid w:val="7FED5B57"/>
    <w:rsid w:val="7FF66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文本1"/>
    <w:basedOn w:val="1"/>
    <w:link w:val="8"/>
    <w:unhideWhenUsed/>
    <w:qFormat/>
    <w:uiPriority w:val="99"/>
    <w:pPr>
      <w:shd w:val="clear" w:color="auto" w:fill="FFFFFF"/>
      <w:spacing w:before="840" w:beforeLines="0" w:afterLines="0" w:line="2130" w:lineRule="exact"/>
      <w:jc w:val="distribute"/>
    </w:pPr>
    <w:rPr>
      <w:rFonts w:hint="default"/>
      <w:sz w:val="92"/>
    </w:rPr>
  </w:style>
  <w:style w:type="character" w:customStyle="1" w:styleId="8">
    <w:name w:val="正文文本_"/>
    <w:basedOn w:val="6"/>
    <w:link w:val="7"/>
    <w:unhideWhenUsed/>
    <w:qFormat/>
    <w:uiPriority w:val="99"/>
    <w:rPr>
      <w:rFonts w:hint="default"/>
      <w:sz w:val="92"/>
    </w:rPr>
  </w:style>
  <w:style w:type="character" w:customStyle="1" w:styleId="9">
    <w:name w:val="正文文本 + Courier New"/>
    <w:basedOn w:val="8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0">
    <w:name w:val="正文文本 + 间距 -1 pt"/>
    <w:basedOn w:val="8"/>
    <w:unhideWhenUsed/>
    <w:qFormat/>
    <w:uiPriority w:val="99"/>
    <w:rPr>
      <w:rFonts w:hint="default"/>
      <w:spacing w:val="-20"/>
      <w:sz w:val="92"/>
    </w:rPr>
  </w:style>
  <w:style w:type="character" w:customStyle="1" w:styleId="11">
    <w:name w:val="正文文本 + 缩放 100%"/>
    <w:basedOn w:val="8"/>
    <w:unhideWhenUsed/>
    <w:qFormat/>
    <w:uiPriority w:val="99"/>
    <w:rPr>
      <w:rFonts w:hint="default"/>
      <w:w w:val="100"/>
      <w:sz w:val="108"/>
    </w:rPr>
  </w:style>
  <w:style w:type="character" w:customStyle="1" w:styleId="12">
    <w:name w:val="正文文本 + 48 pt"/>
    <w:basedOn w:val="8"/>
    <w:unhideWhenUsed/>
    <w:qFormat/>
    <w:uiPriority w:val="99"/>
    <w:rPr>
      <w:rFonts w:hint="default"/>
      <w:w w:val="70"/>
      <w:sz w:val="96"/>
    </w:rPr>
  </w:style>
  <w:style w:type="paragraph" w:customStyle="1" w:styleId="13">
    <w:name w:val="正文文本 (2)"/>
    <w:basedOn w:val="1"/>
    <w:link w:val="14"/>
    <w:unhideWhenUsed/>
    <w:qFormat/>
    <w:uiPriority w:val="99"/>
    <w:pPr>
      <w:shd w:val="clear" w:color="auto" w:fill="FFFFFF"/>
      <w:spacing w:beforeLines="0" w:afterLines="0" w:line="1800" w:lineRule="exact"/>
    </w:pPr>
    <w:rPr>
      <w:rFonts w:hint="default"/>
      <w:b/>
      <w:sz w:val="98"/>
    </w:rPr>
  </w:style>
  <w:style w:type="character" w:customStyle="1" w:styleId="14">
    <w:name w:val="正文文本 (2)_"/>
    <w:basedOn w:val="6"/>
    <w:link w:val="13"/>
    <w:unhideWhenUsed/>
    <w:qFormat/>
    <w:uiPriority w:val="99"/>
    <w:rPr>
      <w:rFonts w:hint="default"/>
      <w:b/>
      <w:sz w:val="98"/>
    </w:rPr>
  </w:style>
  <w:style w:type="character" w:customStyle="1" w:styleId="15">
    <w:name w:val="正文文本 (2) + 53 pt"/>
    <w:basedOn w:val="14"/>
    <w:unhideWhenUsed/>
    <w:qFormat/>
    <w:uiPriority w:val="99"/>
    <w:rPr>
      <w:rFonts w:hint="default"/>
      <w:b w:val="0"/>
      <w:sz w:val="106"/>
    </w:rPr>
  </w:style>
  <w:style w:type="character" w:customStyle="1" w:styleId="16">
    <w:name w:val="正文文本 + 49 pt"/>
    <w:basedOn w:val="8"/>
    <w:unhideWhenUsed/>
    <w:qFormat/>
    <w:uiPriority w:val="99"/>
    <w:rPr>
      <w:rFonts w:hint="default"/>
      <w:b/>
      <w:sz w:val="9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2016-07-04T07:36:00Z</dcterms:created>
  <dc:creator>Administrator</dc:creator>
  <cp:lastModifiedBy>晓茜</cp:lastModifiedBy>
  <cp:lastPrinted>2020-05-19T07:29:48Z</cp:lastPrinted>
  <dcterms:modified xsi:type="dcterms:W3CDTF">2020-05-19T07:30:51Z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